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50"/>
          <w:tab w:val="center" w:leader="none" w:pos="5103"/>
        </w:tabs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tabs>
          <w:tab w:val="left" w:leader="none" w:pos="4450"/>
          <w:tab w:val="center" w:leader="none" w:pos="5103"/>
        </w:tabs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AUTODECLARAÇÃO DE PESSOAS TRANS/TRAVESTIS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Eu,________________________________________________________________, RG ______________________, CPF ______________________________, declaro para o fim específico que desejo concorrer ao critério de  pontuação de pessoas trans/travesti no edital n° 004  de 2026, do Projeto Fortalece Redes: Formação e Educação Permanente para Fortalecimento do Trabalho em Redes.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 me declaro: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Travesti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Transexual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Transgênero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ainda, estar ciente de que a falsidade das declarações por mim firmadas no presente documento acarretará cancelamento da inscrição no processo seletivo. Por ser verdade, firmo e dato a presente declaração.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A(o) candidata(o) tem autonomia para escolher o nome a ser utilizado nesta declaração.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____________, ___ de ______________ de 2026.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da(o) candidata(o)</w:t>
      </w:r>
    </w:p>
    <w:sectPr>
      <w:headerReference r:id="rId7" w:type="default"/>
      <w:footerReference r:id="rId8" w:type="default"/>
      <w:pgSz w:h="16850" w:w="11920" w:orient="portrait"/>
      <w:pgMar w:bottom="1060" w:top="1560" w:left="940" w:right="774" w:header="524" w:footer="8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498"/>
        <w:tab w:val="right" w:leader="none" w:pos="9638"/>
      </w:tabs>
      <w:spacing w:after="0" w:before="0" w:line="240" w:lineRule="auto"/>
      <w:ind w:left="-142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26600" y="378000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7F8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9909175</wp:posOffset>
              </wp:positionV>
              <wp:extent cx="0" cy="12700"/>
              <wp:effectExtent b="0" l="0" r="0" t="0"/>
              <wp:wrapNone/>
              <wp:docPr id="8300965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-133984</wp:posOffset>
          </wp:positionV>
          <wp:extent cx="6480810" cy="797560"/>
          <wp:effectExtent b="0" l="0" r="0" t="0"/>
          <wp:wrapTopAndBottom distB="0" distT="0"/>
          <wp:docPr id="8300965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810" cy="797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57" w:hanging="72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903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aliases w:val="Bullet List,FooterText,List Paragraph1,Colorful List Accent 1,Colorful List - Accent 11,Colorful List - Accent 111,MCHIP_list paragraph,Recommendation"/>
    <w:basedOn w:val="Normal"/>
    <w:link w:val="PargrafodaListaChar"/>
    <w:uiPriority w:val="34"/>
    <w:qFormat w:val="1"/>
    <w:pPr>
      <w:ind w:left="1057" w:hanging="721"/>
    </w:pPr>
  </w:style>
  <w:style w:type="paragraph" w:styleId="TableParagraph" w:customStyle="1">
    <w:name w:val="Table Paragraph"/>
    <w:basedOn w:val="Normal"/>
    <w:uiPriority w:val="1"/>
    <w:qFormat w:val="1"/>
    <w:pPr>
      <w:spacing w:before="2"/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48251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8251B"/>
    <w:rPr>
      <w:rFonts w:ascii="Cambria" w:cs="Cambria" w:eastAsia="Cambria" w:hAnsi="Cambria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48251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qFormat w:val="1"/>
    <w:rsid w:val="0048251B"/>
    <w:rPr>
      <w:rFonts w:ascii="Cambria" w:cs="Cambria" w:eastAsia="Cambria" w:hAnsi="Cambria"/>
      <w:lang w:bidi="pt-PT" w:eastAsia="pt-PT"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43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4361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361E"/>
    <w:rPr>
      <w:rFonts w:ascii="Cambria" w:cs="Cambria" w:eastAsia="Cambria" w:hAnsi="Cambria"/>
      <w:sz w:val="20"/>
      <w:szCs w:val="20"/>
      <w:lang w:bidi="pt-PT" w:eastAsia="pt-PT"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4361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4361E"/>
    <w:rPr>
      <w:rFonts w:ascii="Cambria" w:cs="Cambria" w:eastAsia="Cambria" w:hAnsi="Cambria"/>
      <w:b w:val="1"/>
      <w:bCs w:val="1"/>
      <w:sz w:val="20"/>
      <w:szCs w:val="20"/>
      <w:lang w:bidi="pt-PT" w:eastAsia="pt-PT" w:val="pt-PT"/>
    </w:rPr>
  </w:style>
  <w:style w:type="character" w:styleId="DefaultChar" w:customStyle="1">
    <w:name w:val="Default Char"/>
    <w:link w:val="Default"/>
    <w:qFormat w:val="1"/>
    <w:rsid w:val="000A5171"/>
    <w:rPr>
      <w:rFonts w:ascii="Arial" w:cs="Arial" w:hAnsi="Arial"/>
      <w:color w:val="000000"/>
      <w:sz w:val="24"/>
      <w:szCs w:val="24"/>
    </w:rPr>
  </w:style>
  <w:style w:type="paragraph" w:styleId="Default" w:customStyle="1">
    <w:name w:val="Default"/>
    <w:link w:val="DefaultChar"/>
    <w:qFormat w:val="1"/>
    <w:rsid w:val="000A5171"/>
    <w:pPr>
      <w:widowControl w:val="1"/>
      <w:autoSpaceDE w:val="1"/>
      <w:autoSpaceDN w:val="1"/>
    </w:pPr>
    <w:rPr>
      <w:rFonts w:ascii="Arial" w:cs="Arial" w:hAnsi="Arial"/>
      <w:color w:val="000000"/>
      <w:sz w:val="24"/>
      <w:szCs w:val="24"/>
    </w:rPr>
  </w:style>
  <w:style w:type="paragraph" w:styleId="TableContents" w:customStyle="1">
    <w:name w:val="Table Contents"/>
    <w:basedOn w:val="Normal"/>
    <w:qFormat w:val="1"/>
    <w:rsid w:val="00566102"/>
    <w:pPr>
      <w:widowControl w:val="1"/>
      <w:autoSpaceDE w:val="1"/>
      <w:autoSpaceDN w:val="1"/>
      <w:spacing w:after="200" w:line="276" w:lineRule="auto"/>
    </w:pPr>
    <w:rPr>
      <w:rFonts w:ascii="Calibri" w:cs="Times New Roman" w:eastAsia="Times New Roman" w:hAnsi="Calibri"/>
      <w:color w:val="00000a"/>
      <w:lang w:bidi="ar-SA" w:eastAsia="pt-BR" w:val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4E4791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4E4791"/>
    <w:rPr>
      <w:rFonts w:ascii="Cambria" w:cs="Cambria" w:eastAsia="Cambria" w:hAnsi="Cambria"/>
      <w:sz w:val="20"/>
      <w:szCs w:val="20"/>
      <w:lang w:bidi="pt-PT" w:eastAsia="pt-PT" w:val="pt-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4E4791"/>
    <w:rPr>
      <w:vertAlign w:val="superscript"/>
    </w:rPr>
  </w:style>
  <w:style w:type="table" w:styleId="Tabelacomgrade1" w:customStyle="1">
    <w:name w:val="Tabela com grade1"/>
    <w:rsid w:val="007B6BAB"/>
    <w:pPr>
      <w:widowControl w:val="1"/>
      <w:autoSpaceDE w:val="1"/>
      <w:autoSpaceDN w:val="1"/>
    </w:pPr>
    <w:rPr>
      <w:rFonts w:eastAsiaTheme="minorEastAsia"/>
      <w:lang w:eastAsia="pt-BR" w:val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7B6BAB"/>
    <w:rPr>
      <w:color w:val="0000ff"/>
      <w:u w:val="single"/>
    </w:rPr>
  </w:style>
  <w:style w:type="character" w:styleId="PargrafodaListaChar" w:customStyle="1">
    <w:name w:val="Parágrafo da Lista Char"/>
    <w:aliases w:val="Bullet List Char,FooterText Char,List Paragraph1 Char,Colorful List Accent 1 Char,Colorful List - Accent 11 Char,Colorful List - Accent 111 Char,MCHIP_list paragraph Char,Recommendation Char"/>
    <w:basedOn w:val="Fontepargpadro"/>
    <w:link w:val="PargrafodaLista"/>
    <w:uiPriority w:val="34"/>
    <w:qFormat w:val="1"/>
    <w:locked w:val="1"/>
    <w:rsid w:val="000B4780"/>
    <w:rPr>
      <w:rFonts w:ascii="Cambria" w:cs="Cambria" w:eastAsia="Cambria" w:hAnsi="Cambria"/>
      <w:lang w:bidi="pt-PT" w:eastAsia="pt-PT" w:val="pt-PT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84EC5"/>
    <w:rPr>
      <w:color w:val="605e5c"/>
      <w:shd w:color="auto" w:fill="e1dfdd" w:val="clear"/>
    </w:rPr>
  </w:style>
  <w:style w:type="table" w:styleId="TableGrid0" w:customStyle="1">
    <w:name w:val="Table Grid0"/>
    <w:basedOn w:val="Tabelanormal"/>
    <w:uiPriority w:val="39"/>
    <w:rsid w:val="00584EC5"/>
    <w:pPr>
      <w:widowControl w:val="1"/>
      <w:autoSpaceDE w:val="1"/>
      <w:autoSpaceDN w:val="1"/>
    </w:pPr>
    <w:rPr>
      <w:rFonts w:eastAsiaTheme="minorEastAsia"/>
      <w:lang w:eastAsia="pt-BR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B97AD6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eladeGrade1Clara-nfase5">
    <w:name w:val="Grid Table 1 Light Accent 5"/>
    <w:basedOn w:val="Tabelanormal"/>
    <w:uiPriority w:val="46"/>
    <w:rsid w:val="001D5646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6DB5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6DB5"/>
    <w:rPr>
      <w:rFonts w:ascii="Segoe UI" w:cs="Segoe UI" w:eastAsia="Cambria" w:hAnsi="Segoe UI"/>
      <w:sz w:val="18"/>
      <w:szCs w:val="18"/>
      <w:lang w:bidi="pt-PT" w:eastAsia="pt-PT" w:val="pt-PT"/>
    </w:rPr>
  </w:style>
  <w:style w:type="paragraph" w:styleId="SemEspaamento">
    <w:name w:val="No Spacing"/>
    <w:uiPriority w:val="1"/>
    <w:qFormat w:val="1"/>
    <w:rsid w:val="00951CDC"/>
    <w:pPr>
      <w:widowControl w:val="1"/>
      <w:autoSpaceDE w:val="1"/>
      <w:autoSpaceDN w:val="1"/>
      <w:ind w:left="10" w:right="1" w:hanging="10"/>
      <w:jc w:val="both"/>
    </w:pPr>
    <w:rPr>
      <w:rFonts w:ascii="Times New Roman" w:cs="Times New Roman" w:eastAsia="Times New Roman" w:hAnsi="Times New Roman"/>
      <w:color w:val="000000"/>
      <w:sz w:val="24"/>
      <w:lang w:eastAsia="pt-BR" w:val="pt-BR"/>
    </w:rPr>
  </w:style>
  <w:style w:type="character" w:styleId="MenoPendente">
    <w:name w:val="Unresolved Mention"/>
    <w:basedOn w:val="Fontepargpadro"/>
    <w:uiPriority w:val="99"/>
    <w:rsid w:val="00220C7E"/>
    <w:rPr>
      <w:color w:val="605e5c"/>
      <w:shd w:color="auto" w:fill="e1dfdd" w:val="clear"/>
    </w:rPr>
  </w:style>
  <w:style w:type="character" w:styleId="normaltextrun" w:customStyle="1">
    <w:name w:val="normaltextrun"/>
    <w:basedOn w:val="Fontepargpadro"/>
    <w:rsid w:val="006F43F1"/>
  </w:style>
  <w:style w:type="table" w:styleId="Tabelacomgrade">
    <w:name w:val="Table Grid"/>
    <w:basedOn w:val="Tabelanormal"/>
    <w:uiPriority w:val="39"/>
    <w:rsid w:val="002F13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DB6DC1"/>
    <w:rPr>
      <w:color w:val="800080" w:themeColor="followedHyperlink"/>
      <w:u w:val="single"/>
    </w:rPr>
  </w:style>
  <w:style w:type="paragraph" w:styleId="Reviso">
    <w:name w:val="Revision"/>
    <w:hidden w:val="1"/>
    <w:uiPriority w:val="99"/>
    <w:semiHidden w:val="1"/>
    <w:rsid w:val="00B37486"/>
    <w:pPr>
      <w:widowControl w:val="1"/>
      <w:autoSpaceDE w:val="1"/>
      <w:autoSpaceDN w:val="1"/>
    </w:pPr>
    <w:rPr>
      <w:rFonts w:ascii="Cambria" w:cs="Cambria" w:eastAsia="Cambria" w:hAnsi="Cambria"/>
      <w:lang w:bidi="pt-PT" w:eastAsia="pt-PT" w:val="pt-PT"/>
    </w:rPr>
  </w:style>
  <w:style w:type="character" w:styleId="eop" w:customStyle="1">
    <w:name w:val="eop"/>
    <w:basedOn w:val="Fontepargpadro"/>
    <w:rsid w:val="00D95730"/>
  </w:style>
  <w:style w:type="paragraph" w:styleId="paragraph" w:customStyle="1">
    <w:name w:val="paragraph"/>
    <w:basedOn w:val="Normal"/>
    <w:rsid w:val="009810A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R4cMRs3GXiUlMtXCmE+g0hehA==">CgMxLjA4AHIhMXhGQy1venYxcWxOOURVWU82Y1dScVduSFd5azl4R052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2026-01-12T19:22:00Z</dcterms:created>
  <dc:creator>aplsantos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0x010100D1150286FA9FC34394639A34CB240ADA</vt:lpwstr>
  </property>
  <property fmtid="{D5CDD505-2E9C-101B-9397-08002B2CF9AE}" pid="6" name="MediaServiceImageTags">
    <vt:lpwstr/>
  </property>
</Properties>
</file>